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742950" cy="742950"/>
            <wp:effectExtent l="0" t="0" r="0" b="0"/>
            <wp:wrapNone/>
            <wp:docPr id="1" name="nyrovc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rovc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ab/>
        <w:tab/>
        <w:tab/>
        <w:t xml:space="preserve">         O B E C     N Ý R O V C E 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    935 67  Obecný úrad Nýrovce č. 53</w:t>
      </w:r>
    </w:p>
    <w:p>
      <w:pPr>
        <w:pStyle w:val="Normal"/>
        <w:bidi w:val="0"/>
        <w:jc w:val="left"/>
        <w:rPr/>
      </w:pPr>
      <w:r>
        <w:rPr/>
        <w:tab/>
        <w:tab/>
        <w:tab/>
        <w:t xml:space="preserve">           IČO: 00307327</w:t>
        <w:tab/>
        <w:t>DIČ: 2021023653</w:t>
      </w:r>
    </w:p>
    <w:p>
      <w:pPr>
        <w:pStyle w:val="Normal"/>
        <w:pBdr>
          <w:bottom w:val="single" w:sz="8" w:space="2" w:color="000000"/>
        </w:pBdr>
        <w:bidi w:val="0"/>
        <w:jc w:val="left"/>
        <w:rPr/>
      </w:pPr>
      <w:r>
        <w:rPr/>
        <w:tab/>
        <w:tab/>
        <w:t xml:space="preserve">     web: www. nyrovce.sk          e-mail: ocunyrovce@gmail.com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ÚROVEŇ VYTRIEDENIA KOMUNÁLNYCH ODPADOV ZA ROK 20</w:t>
      </w:r>
      <w:r>
        <w:rPr>
          <w:b/>
          <w:bCs/>
        </w:rPr>
        <w:t>21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/>
        <w:ind w:left="0" w:right="0" w:hanging="0"/>
        <w:jc w:val="both"/>
        <w:rPr/>
      </w:pPr>
      <w:r>
        <w:rPr/>
        <w:tab/>
        <w:t>Obec Nýrovce, zastúpení starostom obce Ing. Zoltánom Feketem, oznamuje v súlade § 4 ods. 6 zákona č. 329/2018 Z.z.o poplatkoch za uloženie odpadov a o zmene a doplnení zákona č. 587/2004 Z.z. o Environmentálnom fonde a o zmene a doplnení niektorých zákonov v znení neskorších predpisov informáciu o úrovni vytriedenia komunálnych odpadov za rok 202</w:t>
      </w:r>
      <w:r>
        <w:rPr/>
        <w:t>1</w:t>
      </w:r>
      <w:r>
        <w:rPr/>
        <w:t xml:space="preserve">. Pre výpočet úrovne vytriedenia komunálnych odpadov pre príslušný kalendárny rok sa uplatňuje nasledujúci vzorec: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72000" cy="571500"/>
            <wp:effectExtent l="0" t="0" r="0" b="0"/>
            <wp:wrapSquare wrapText="largest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ÚV KO =                        </w:t>
      </w:r>
      <w:r>
        <w:rPr/>
        <w:t>2</w:t>
      </w:r>
      <w:r>
        <w:rPr/>
        <w:t>3</w:t>
      </w:r>
      <w:r>
        <w:rPr/>
        <w:t>213</w:t>
      </w:r>
      <w:r>
        <w:rPr/>
        <w:t xml:space="preserve"> kg</w:t>
      </w:r>
    </w:p>
    <w:p>
      <w:pPr>
        <w:pStyle w:val="Normal"/>
        <w:bidi w:val="0"/>
        <w:jc w:val="left"/>
        <w:rPr/>
      </w:pPr>
      <w:r>
        <w:rPr/>
        <w:tab/>
        <w:t xml:space="preserve">       ____________________________ x 100 = </w:t>
      </w:r>
      <w:r>
        <w:rPr/>
        <w:t>20</w:t>
      </w:r>
      <w:r>
        <w:rPr/>
        <w:t>,</w:t>
      </w:r>
      <w:r>
        <w:rPr/>
        <w:t>25</w:t>
      </w:r>
      <w:r>
        <w:rPr/>
        <w:t xml:space="preserve"> %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</w:t>
      </w:r>
      <w:r>
        <w:rPr/>
        <w:t>1</w:t>
      </w:r>
      <w:r>
        <w:rPr/>
        <w:t>14630</w:t>
      </w:r>
      <w:r>
        <w:rPr/>
        <w:t xml:space="preserve"> kg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Úroveň vytriedenia komunálnych odpadov za rok 202</w:t>
      </w:r>
      <w:r>
        <w:rPr>
          <w:b/>
          <w:bCs/>
        </w:rPr>
        <w:t>1</w:t>
      </w:r>
      <w:r>
        <w:rPr>
          <w:b/>
          <w:bCs/>
        </w:rPr>
        <w:t xml:space="preserve"> v obci Nýrovce je: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>20</w:t>
      </w:r>
      <w:r>
        <w:rPr>
          <w:b/>
          <w:bCs/>
        </w:rPr>
        <w:t>,</w:t>
      </w:r>
      <w:r>
        <w:rPr>
          <w:b/>
          <w:bCs/>
        </w:rPr>
        <w:t>25</w:t>
      </w:r>
      <w:r>
        <w:rPr>
          <w:b/>
          <w:bCs/>
        </w:rPr>
        <w:t xml:space="preserve"> %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b w:val="false"/>
          <w:bCs w:val="false"/>
        </w:rPr>
        <w:t>Sadzba poplatku pre rok 202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 xml:space="preserve"> podľa Prílohy č. 1 k nariadeniu vlády č. 330/20189 Z.z. za uloženie zmesového komunálneho odpadu (20 03 01) a objemového odpadu (20 03 07) na skládku odpadov v </w:t>
      </w:r>
      <w:r>
        <w:rPr>
          <w:rFonts w:eastAsia="Liberation Serif" w:cs="Liberation Serif"/>
          <w:b w:val="false"/>
          <w:bCs w:val="false"/>
        </w:rPr>
        <w:t>€</w:t>
      </w:r>
      <w:r>
        <w:rPr>
          <w:b w:val="false"/>
          <w:bCs w:val="false"/>
        </w:rPr>
        <w:t>.t-</w:t>
      </w:r>
      <w:r>
        <w:rPr>
          <w:b w:val="false"/>
          <w:bCs w:val="false"/>
          <w:vertAlign w:val="superscript"/>
        </w:rPr>
        <w:t>1</w:t>
      </w:r>
      <w:r>
        <w:rPr>
          <w:b w:val="false"/>
          <w:bCs w:val="false"/>
        </w:rPr>
        <w:t xml:space="preserve"> (platná od 01.03.202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 do 28.02.202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) je:</w:t>
      </w:r>
      <w:r>
        <w:rPr>
          <w:b/>
          <w:bCs/>
        </w:rPr>
        <w:t xml:space="preserve">  </w:t>
      </w:r>
      <w:r>
        <w:rPr>
          <w:b/>
          <w:bCs/>
        </w:rPr>
        <w:t>27</w:t>
      </w:r>
      <w:r>
        <w:rPr>
          <w:b/>
          <w:bCs/>
        </w:rPr>
        <w:t xml:space="preserve">,00 EUR 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b w:val="false"/>
          <w:bCs w:val="false"/>
        </w:rPr>
        <w:tab/>
        <w:tab/>
        <w:tab/>
        <w:tab/>
        <w:tab/>
        <w:tab/>
        <w:tab/>
        <w:tab/>
        <w:t>Ing. Zoltán FEKETE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b w:val="false"/>
          <w:bCs w:val="false"/>
        </w:rPr>
        <w:tab/>
        <w:tab/>
        <w:tab/>
        <w:tab/>
        <w:tab/>
        <w:tab/>
        <w:tab/>
        <w:tab/>
        <w:t xml:space="preserve">    starosta obce 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LibreOffice/6.3.1.2$Windows_x86 LibreOffice_project/b79626edf0065ac373bd1df5c28bd630b4424273</Application>
  <Pages>1</Pages>
  <Words>176</Words>
  <Characters>903</Characters>
  <CharactersWithSpaces>1225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2021-03-08T13:03:27Z</dcterms:created>
  <dc:creator/>
  <dc:description/>
  <dc:language>sk-SK</dc:language>
  <cp:lastModifiedBy/>
  <cp:lastPrinted>2021-03-08T13:13:03Z</cp:lastPrinted>
  <dcterms:modified xsi:type="dcterms:W3CDTF">2022-02-21T08:48:14Z</dcterms:modified>
  <cp:revision>3</cp:revision>
  <dc:subject/>
  <dc:title/>
</cp:coreProperties>
</file>